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A2" w:rsidRDefault="00ED4518">
      <w:pPr>
        <w:rPr>
          <w:b/>
        </w:rPr>
      </w:pPr>
      <w:r>
        <w:rPr>
          <w:b/>
        </w:rPr>
        <w:t xml:space="preserve">Teme završnih i diplomskih radova – studij Kultura i turizam </w:t>
      </w:r>
    </w:p>
    <w:p w:rsidR="00B24A05" w:rsidRDefault="00B24A05" w:rsidP="00B24A05">
      <w:pPr>
        <w:rPr>
          <w:b/>
        </w:rPr>
      </w:pPr>
      <w:r>
        <w:rPr>
          <w:b/>
        </w:rPr>
        <w:t>PROF.DR.SC. JASMINA GRŽINIĆ</w:t>
      </w:r>
    </w:p>
    <w:p w:rsidR="00ED4518" w:rsidRDefault="00ED4518">
      <w:pPr>
        <w:rPr>
          <w:b/>
        </w:rPr>
      </w:pPr>
      <w:bookmarkStart w:id="0" w:name="_GoBack"/>
      <w:bookmarkEnd w:id="0"/>
    </w:p>
    <w:p w:rsidR="00FA3857" w:rsidRPr="00DE4182" w:rsidRDefault="00FA3857">
      <w:pPr>
        <w:rPr>
          <w:b/>
        </w:rPr>
      </w:pPr>
      <w:r w:rsidRPr="00FA3857">
        <w:rPr>
          <w:b/>
        </w:rPr>
        <w:t>Uvod u turizam</w:t>
      </w:r>
    </w:p>
    <w:p w:rsidR="00FA3857" w:rsidRDefault="00FA3857" w:rsidP="00DE4182">
      <w:pPr>
        <w:pStyle w:val="ListParagraph"/>
        <w:ind w:left="284"/>
      </w:pPr>
      <w:r>
        <w:t>1.</w:t>
      </w:r>
      <w:r w:rsidRPr="00FA3857">
        <w:t xml:space="preserve"> </w:t>
      </w:r>
      <w:r w:rsidRPr="00ED4518">
        <w:t>Turistička destinacija X - razvojne inicijative</w:t>
      </w:r>
    </w:p>
    <w:p w:rsidR="00FA3857" w:rsidRDefault="00FA3857" w:rsidP="00DE4182">
      <w:pPr>
        <w:pStyle w:val="ListParagraph"/>
        <w:ind w:left="284"/>
      </w:pPr>
      <w:r>
        <w:t xml:space="preserve">2. </w:t>
      </w:r>
      <w:r w:rsidR="00946655" w:rsidRPr="00ED4518">
        <w:t>Wellness turizam</w:t>
      </w:r>
      <w:r w:rsidR="00946655">
        <w:t xml:space="preserve"> i održiva turistička politika</w:t>
      </w:r>
    </w:p>
    <w:p w:rsidR="00946655" w:rsidRDefault="001A41A2" w:rsidP="00ED4518">
      <w:pPr>
        <w:pStyle w:val="ListParagraph"/>
        <w:ind w:left="284"/>
      </w:pPr>
      <w:r w:rsidRPr="00ED4518">
        <w:t>3. Utjecaj animacije na ponudu turističke tvrtke</w:t>
      </w:r>
    </w:p>
    <w:p w:rsidR="00DE4182" w:rsidRDefault="00DE4182" w:rsidP="00DE4182">
      <w:pPr>
        <w:pStyle w:val="ListParagraph"/>
        <w:ind w:left="284"/>
      </w:pPr>
      <w:r>
        <w:t xml:space="preserve">4. </w:t>
      </w:r>
      <w:r w:rsidR="00946655">
        <w:t xml:space="preserve"> Perspektive razvoja regionalnog turizma </w:t>
      </w:r>
    </w:p>
    <w:p w:rsidR="00DE4182" w:rsidRDefault="00946655" w:rsidP="0089380F">
      <w:pPr>
        <w:pStyle w:val="ListParagraph"/>
        <w:ind w:left="284"/>
      </w:pPr>
      <w:r>
        <w:t xml:space="preserve">5.  </w:t>
      </w:r>
      <w:r w:rsidR="00DF3C70">
        <w:t>Turistički vodiči – medijatori u turizmu</w:t>
      </w:r>
    </w:p>
    <w:p w:rsidR="00FA3857" w:rsidRDefault="00FA3857"/>
    <w:p w:rsidR="00FA3857" w:rsidRPr="00ED4518" w:rsidRDefault="00FA3857">
      <w:pPr>
        <w:rPr>
          <w:b/>
        </w:rPr>
      </w:pPr>
      <w:r w:rsidRPr="00ED4518">
        <w:rPr>
          <w:b/>
        </w:rPr>
        <w:t xml:space="preserve">Turoperatori i </w:t>
      </w:r>
      <w:r w:rsidR="00C90125" w:rsidRPr="00ED4518">
        <w:rPr>
          <w:b/>
        </w:rPr>
        <w:t>destinacijske menadžment kompanije</w:t>
      </w:r>
    </w:p>
    <w:p w:rsidR="00FA3857" w:rsidRDefault="00FA3857" w:rsidP="00FA3857">
      <w:pPr>
        <w:pStyle w:val="ListParagraph"/>
        <w:numPr>
          <w:ilvl w:val="0"/>
          <w:numId w:val="3"/>
        </w:numPr>
      </w:pPr>
      <w:r>
        <w:t xml:space="preserve">Turoperatori i razvoj </w:t>
      </w:r>
      <w:r w:rsidR="00273652">
        <w:t>kreativnih ponuda</w:t>
      </w:r>
    </w:p>
    <w:p w:rsidR="00FA3857" w:rsidRDefault="00FA3857" w:rsidP="00432E30">
      <w:pPr>
        <w:pStyle w:val="ListParagraph"/>
        <w:numPr>
          <w:ilvl w:val="0"/>
          <w:numId w:val="3"/>
        </w:numPr>
      </w:pPr>
      <w:r>
        <w:t xml:space="preserve">Destinacijske menadžment kompanije – </w:t>
      </w:r>
      <w:r w:rsidR="00273652">
        <w:t>fakultativne ponude</w:t>
      </w:r>
    </w:p>
    <w:p w:rsidR="00FA3857" w:rsidRDefault="00273652" w:rsidP="00FA3857">
      <w:pPr>
        <w:pStyle w:val="ListParagraph"/>
        <w:numPr>
          <w:ilvl w:val="0"/>
          <w:numId w:val="3"/>
        </w:numPr>
      </w:pPr>
      <w:proofErr w:type="spellStart"/>
      <w:r w:rsidRPr="00ED4518">
        <w:t>Incoming</w:t>
      </w:r>
      <w:proofErr w:type="spellEnd"/>
      <w:r>
        <w:t xml:space="preserve"> agencija – primjer poslovanja</w:t>
      </w:r>
    </w:p>
    <w:p w:rsidR="00DE4182" w:rsidRDefault="00273652" w:rsidP="00FA3857">
      <w:pPr>
        <w:pStyle w:val="ListParagraph"/>
        <w:numPr>
          <w:ilvl w:val="0"/>
          <w:numId w:val="3"/>
        </w:numPr>
      </w:pPr>
      <w:r>
        <w:t>Turističke agencije u uvjetima globalne neizvjesnosti</w:t>
      </w:r>
    </w:p>
    <w:p w:rsidR="00DE4182" w:rsidRDefault="00273652" w:rsidP="00FA3857">
      <w:pPr>
        <w:pStyle w:val="ListParagraph"/>
        <w:numPr>
          <w:ilvl w:val="0"/>
          <w:numId w:val="3"/>
        </w:numPr>
      </w:pPr>
      <w:r>
        <w:t xml:space="preserve">Turoperatori specijalisti – </w:t>
      </w:r>
      <w:r w:rsidR="00ED4518">
        <w:t>tržišne strategije</w:t>
      </w:r>
    </w:p>
    <w:p w:rsidR="00FA3857" w:rsidRDefault="00FA3857" w:rsidP="00FA3857"/>
    <w:p w:rsidR="00FA3857" w:rsidRPr="00ED4518" w:rsidRDefault="00FA3857">
      <w:pPr>
        <w:rPr>
          <w:b/>
        </w:rPr>
      </w:pPr>
      <w:r w:rsidRPr="00ED4518">
        <w:rPr>
          <w:b/>
        </w:rPr>
        <w:t>Upravljanje atrakcijama u turizmu</w:t>
      </w:r>
    </w:p>
    <w:p w:rsidR="00FA3857" w:rsidRDefault="00946655" w:rsidP="00FA3857">
      <w:pPr>
        <w:pStyle w:val="ListParagraph"/>
        <w:numPr>
          <w:ilvl w:val="0"/>
          <w:numId w:val="4"/>
        </w:numPr>
      </w:pPr>
      <w:r>
        <w:t>Turističke atrakcije i kreiranje regionalnih vrijednosti</w:t>
      </w:r>
    </w:p>
    <w:p w:rsidR="00FA3857" w:rsidRDefault="00DE4182" w:rsidP="00FA3857">
      <w:pPr>
        <w:pStyle w:val="ListParagraph"/>
        <w:numPr>
          <w:ilvl w:val="0"/>
          <w:numId w:val="4"/>
        </w:numPr>
      </w:pPr>
      <w:r>
        <w:t xml:space="preserve">Utjecaj </w:t>
      </w:r>
      <w:r w:rsidR="00B41E81">
        <w:t>manifestacija</w:t>
      </w:r>
      <w:r>
        <w:t xml:space="preserve"> na razvoj destinacija</w:t>
      </w:r>
    </w:p>
    <w:p w:rsidR="00DE4182" w:rsidRDefault="00DE4182" w:rsidP="00FA3857">
      <w:pPr>
        <w:pStyle w:val="ListParagraph"/>
        <w:numPr>
          <w:ilvl w:val="0"/>
          <w:numId w:val="4"/>
        </w:numPr>
      </w:pPr>
      <w:r>
        <w:t xml:space="preserve">Upravljanje </w:t>
      </w:r>
      <w:r w:rsidR="00B41E81">
        <w:t>atrakcijama</w:t>
      </w:r>
      <w:r>
        <w:t xml:space="preserve"> </w:t>
      </w:r>
      <w:r w:rsidR="00B41E81">
        <w:t>– zabavni parkovi</w:t>
      </w:r>
    </w:p>
    <w:p w:rsidR="00DC3E85" w:rsidRDefault="00B41E81" w:rsidP="00136C8C">
      <w:pPr>
        <w:pStyle w:val="ListParagraph"/>
        <w:numPr>
          <w:ilvl w:val="0"/>
          <w:numId w:val="4"/>
        </w:numPr>
      </w:pPr>
      <w:r>
        <w:t>Doprinos muzeja</w:t>
      </w:r>
      <w:r w:rsidR="00DC3E85">
        <w:t xml:space="preserve"> atraktivnost</w:t>
      </w:r>
      <w:r w:rsidR="000865A5">
        <w:t>i</w:t>
      </w:r>
      <w:r w:rsidR="00DC3E85">
        <w:t xml:space="preserve"> ponude</w:t>
      </w:r>
      <w:r>
        <w:t xml:space="preserve"> destinacija</w:t>
      </w:r>
    </w:p>
    <w:p w:rsidR="00DC3E85" w:rsidRDefault="007E1A3F" w:rsidP="00136C8C">
      <w:pPr>
        <w:pStyle w:val="ListParagraph"/>
        <w:numPr>
          <w:ilvl w:val="0"/>
          <w:numId w:val="4"/>
        </w:numPr>
      </w:pPr>
      <w:r>
        <w:t>Tržišna</w:t>
      </w:r>
      <w:r w:rsidR="00DC3E85">
        <w:t xml:space="preserve"> generacija </w:t>
      </w:r>
      <w:r>
        <w:t xml:space="preserve">„Z“ </w:t>
      </w:r>
      <w:r w:rsidR="00ED4518">
        <w:t>i utjecaj</w:t>
      </w:r>
      <w:r w:rsidR="0013080A">
        <w:t>i</w:t>
      </w:r>
      <w:r w:rsidR="00ED4518">
        <w:t xml:space="preserve"> na upravljanje atrakcijama</w:t>
      </w:r>
      <w:r>
        <w:t xml:space="preserve"> </w:t>
      </w:r>
    </w:p>
    <w:p w:rsidR="00FA3857" w:rsidRDefault="00FA3857"/>
    <w:p w:rsidR="00FA3857" w:rsidRPr="00ED4518" w:rsidRDefault="00FA3857">
      <w:pPr>
        <w:rPr>
          <w:b/>
        </w:rPr>
      </w:pPr>
      <w:r w:rsidRPr="00ED4518">
        <w:rPr>
          <w:b/>
        </w:rPr>
        <w:t>Međunarodni turizam</w:t>
      </w:r>
    </w:p>
    <w:p w:rsidR="00B41E81" w:rsidRDefault="00B41E81" w:rsidP="00FA3857">
      <w:pPr>
        <w:pStyle w:val="ListParagraph"/>
        <w:numPr>
          <w:ilvl w:val="0"/>
          <w:numId w:val="2"/>
        </w:numPr>
      </w:pPr>
      <w:r>
        <w:t xml:space="preserve">Kulturne kompetencije u međunarodnom turizmu </w:t>
      </w:r>
    </w:p>
    <w:p w:rsidR="00FA3857" w:rsidRDefault="00ED4518" w:rsidP="00FA3857">
      <w:pPr>
        <w:pStyle w:val="ListParagraph"/>
        <w:numPr>
          <w:ilvl w:val="0"/>
          <w:numId w:val="2"/>
        </w:numPr>
      </w:pPr>
      <w:r>
        <w:t>Kulturne rute i p</w:t>
      </w:r>
      <w:r w:rsidR="00FA3857">
        <w:t>rilagodba dionik</w:t>
      </w:r>
      <w:r w:rsidR="00B41E81">
        <w:t xml:space="preserve">a u međunarodnom turizmu </w:t>
      </w:r>
    </w:p>
    <w:p w:rsidR="00DC3E85" w:rsidRDefault="00DC3E85" w:rsidP="000865A5">
      <w:pPr>
        <w:pStyle w:val="ListParagraph"/>
        <w:numPr>
          <w:ilvl w:val="0"/>
          <w:numId w:val="2"/>
        </w:numPr>
      </w:pPr>
      <w:r>
        <w:t xml:space="preserve">Međunarodni </w:t>
      </w:r>
      <w:r w:rsidR="00B41E81">
        <w:t xml:space="preserve">turistički promet </w:t>
      </w:r>
      <w:r w:rsidR="00BA765D">
        <w:t>–</w:t>
      </w:r>
      <w:r w:rsidR="00B41E81">
        <w:t xml:space="preserve"> </w:t>
      </w:r>
      <w:r w:rsidR="00BA765D">
        <w:t>Maldivi, Tanzanija, Kostarika</w:t>
      </w:r>
    </w:p>
    <w:p w:rsidR="00FA3857" w:rsidRDefault="00FA3857"/>
    <w:p w:rsidR="00FA3857" w:rsidRPr="00DE4182" w:rsidRDefault="00FA3857" w:rsidP="00C90125">
      <w:pPr>
        <w:pStyle w:val="ListParagraph"/>
      </w:pPr>
    </w:p>
    <w:sectPr w:rsidR="00FA3857" w:rsidRPr="00DE4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BF3"/>
    <w:multiLevelType w:val="hybridMultilevel"/>
    <w:tmpl w:val="55E8FF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B462F"/>
    <w:multiLevelType w:val="hybridMultilevel"/>
    <w:tmpl w:val="654A3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7306C"/>
    <w:multiLevelType w:val="hybridMultilevel"/>
    <w:tmpl w:val="DDB0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761"/>
    <w:multiLevelType w:val="hybridMultilevel"/>
    <w:tmpl w:val="AAAE6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57"/>
    <w:rsid w:val="000865A5"/>
    <w:rsid w:val="0013080A"/>
    <w:rsid w:val="001A41A2"/>
    <w:rsid w:val="00273652"/>
    <w:rsid w:val="007E1A3F"/>
    <w:rsid w:val="0089380F"/>
    <w:rsid w:val="00946655"/>
    <w:rsid w:val="00A75606"/>
    <w:rsid w:val="00B24A05"/>
    <w:rsid w:val="00B41E81"/>
    <w:rsid w:val="00BA765D"/>
    <w:rsid w:val="00C90125"/>
    <w:rsid w:val="00CF004A"/>
    <w:rsid w:val="00DC3E85"/>
    <w:rsid w:val="00DE4182"/>
    <w:rsid w:val="00DF3C70"/>
    <w:rsid w:val="00ED4518"/>
    <w:rsid w:val="00FA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2CA66-D1FA-4B70-8D78-7D4D45B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Dalibor</cp:lastModifiedBy>
  <cp:revision>11</cp:revision>
  <dcterms:created xsi:type="dcterms:W3CDTF">2020-11-02T13:55:00Z</dcterms:created>
  <dcterms:modified xsi:type="dcterms:W3CDTF">2020-11-30T16:26:00Z</dcterms:modified>
</cp:coreProperties>
</file>